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55810963" w:rsidR="00470A2F" w:rsidRPr="00470A2F" w:rsidRDefault="00B958C2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School</w:t>
                            </w:r>
                            <w:r w:rsidR="00AC0E10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Management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 w:rsidR="00AC0E10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55810963" w:rsidR="00470A2F" w:rsidRPr="00470A2F" w:rsidRDefault="00B958C2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School</w:t>
                      </w:r>
                      <w:r w:rsidR="00AC0E10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Management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 w:rsidR="00AC0E10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E2469B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DA7B55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="002523D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1F8D96CD" w:rsidR="008A4744" w:rsidRPr="006F6A7A" w:rsidRDefault="00BE51ED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SCHOOL</w:t>
      </w:r>
      <w:r w:rsidR="0051717E" w:rsidRPr="006F6A7A">
        <w:rPr>
          <w:rFonts w:ascii="Arial" w:hAnsi="Arial" w:cs="Arial"/>
          <w:b/>
          <w:bCs/>
          <w:sz w:val="24"/>
          <w:szCs w:val="24"/>
        </w:rPr>
        <w:t xml:space="preserve"> MANAGEMENT SYSTEM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PROPOSAL</w:t>
      </w:r>
    </w:p>
    <w:p w14:paraId="527F2030" w14:textId="22BFAC9B" w:rsidR="00C42F52" w:rsidRPr="006F6A7A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For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0E5ADB">
        <w:rPr>
          <w:rFonts w:ascii="Arial" w:hAnsi="Arial" w:cs="Arial"/>
          <w:b/>
          <w:bCs/>
          <w:sz w:val="24"/>
          <w:szCs w:val="24"/>
        </w:rPr>
        <w:t>Larap</w:t>
      </w:r>
      <w:r w:rsidRPr="006F6A7A">
        <w:rPr>
          <w:rFonts w:ascii="Arial" w:hAnsi="Arial" w:cs="Arial"/>
          <w:b/>
          <w:bCs/>
          <w:sz w:val="24"/>
          <w:szCs w:val="24"/>
        </w:rPr>
        <w:t xml:space="preserve"> National High School</w:t>
      </w:r>
    </w:p>
    <w:p w14:paraId="14910E7E" w14:textId="77777777" w:rsidR="0087737A" w:rsidRPr="006F6A7A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20359D3E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Proposal is put forward on </w:t>
      </w:r>
      <w:r w:rsidR="00410D1E">
        <w:rPr>
          <w:rFonts w:ascii="Arial" w:hAnsi="Arial" w:cs="Arial"/>
          <w:sz w:val="24"/>
          <w:szCs w:val="24"/>
        </w:rPr>
        <w:t xml:space="preserve">July   , 2024 </w:t>
      </w:r>
      <w:r w:rsidRPr="006F6A7A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5B4809FD" w:rsidR="00C42F52" w:rsidRPr="006F6A7A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U</w:t>
      </w:r>
      <w:r w:rsidR="004D36BE" w:rsidRPr="006F6A7A">
        <w:rPr>
          <w:rFonts w:ascii="Arial" w:hAnsi="Arial" w:cs="Arial"/>
          <w:sz w:val="24"/>
          <w:szCs w:val="24"/>
        </w:rPr>
        <w:t>PWARD SOLUTIONS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FC23C2">
        <w:rPr>
          <w:rFonts w:ascii="Arial" w:hAnsi="Arial" w:cs="Arial"/>
          <w:sz w:val="24"/>
          <w:szCs w:val="24"/>
        </w:rPr>
        <w:t>LEGAZPI CITY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>and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1E5B7D">
        <w:rPr>
          <w:rFonts w:ascii="Arial" w:hAnsi="Arial" w:cs="Arial"/>
          <w:sz w:val="24"/>
          <w:szCs w:val="24"/>
        </w:rPr>
        <w:t>LARAP</w:t>
      </w:r>
      <w:r w:rsidR="004E020A" w:rsidRPr="006F6A7A">
        <w:rPr>
          <w:rFonts w:ascii="Arial" w:hAnsi="Arial" w:cs="Arial"/>
          <w:sz w:val="24"/>
          <w:szCs w:val="24"/>
        </w:rPr>
        <w:t xml:space="preserve"> NATIONAL HIGH SCHOOL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3401A0" w:rsidRPr="006F6A7A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6F6A7A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6F6A7A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6F6A7A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74FD72E5" w:rsidR="00C43091" w:rsidRPr="006F6A7A" w:rsidRDefault="00C43091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 xml:space="preserve">Provision and implementation of a comprehensive </w:t>
      </w:r>
      <w:r w:rsidR="00CF094C">
        <w:rPr>
          <w:rStyle w:val="Strong"/>
          <w:rFonts w:ascii="Arial" w:hAnsi="Arial" w:cs="Arial"/>
          <w:b w:val="0"/>
          <w:sz w:val="24"/>
          <w:szCs w:val="24"/>
        </w:rPr>
        <w:t>School Management System</w:t>
      </w:r>
      <w:r w:rsidRPr="006F6A7A">
        <w:rPr>
          <w:rFonts w:ascii="Arial" w:hAnsi="Arial" w:cs="Arial"/>
          <w:b/>
          <w:sz w:val="24"/>
          <w:szCs w:val="24"/>
        </w:rPr>
        <w:t xml:space="preserve"> </w:t>
      </w:r>
      <w:r w:rsidRPr="006F6A7A">
        <w:rPr>
          <w:rFonts w:ascii="Arial" w:hAnsi="Arial" w:cs="Arial"/>
          <w:sz w:val="24"/>
          <w:szCs w:val="24"/>
        </w:rPr>
        <w:t xml:space="preserve">tailored to the specific needs of </w:t>
      </w:r>
      <w:r w:rsidR="005003AF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hAnsi="Arial" w:cs="Arial"/>
          <w:sz w:val="24"/>
          <w:szCs w:val="24"/>
        </w:rPr>
        <w:t xml:space="preserve"> in the Philippines.</w:t>
      </w:r>
    </w:p>
    <w:p w14:paraId="54587C27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3A1962C4" w14:textId="1CD1AD87" w:rsidR="00372A43" w:rsidRDefault="001C1D7F" w:rsidP="00372A43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end-users</w:t>
      </w:r>
      <w:r w:rsidRPr="006F6A7A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486B9261" w14:textId="77777777" w:rsidR="00372A43" w:rsidRPr="00372A43" w:rsidRDefault="00372A43" w:rsidP="00372A43">
      <w:pPr>
        <w:pStyle w:val="ListParagraph"/>
        <w:rPr>
          <w:rFonts w:ascii="Arial" w:hAnsi="Arial" w:cs="Arial"/>
          <w:sz w:val="24"/>
          <w:szCs w:val="24"/>
        </w:rPr>
      </w:pPr>
    </w:p>
    <w:p w14:paraId="75E13933" w14:textId="55B6C897" w:rsidR="00B478CC" w:rsidRPr="00372A43" w:rsidRDefault="00372A43" w:rsidP="00372A43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6F6A7A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6F6A7A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6F6A7A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7439C84E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Limited existing </w:t>
      </w:r>
      <w:r w:rsidR="00A21000" w:rsidRPr="006F6A7A">
        <w:rPr>
          <w:rFonts w:ascii="Arial" w:eastAsia="Times New Roman" w:hAnsi="Arial" w:cs="Arial"/>
          <w:sz w:val="24"/>
          <w:szCs w:val="24"/>
          <w:lang w:val="en-PH" w:eastAsia="en-PH"/>
        </w:rPr>
        <w:t>digital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infrastructure in </w:t>
      </w:r>
      <w:r w:rsidR="005003AF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</w:p>
    <w:p w14:paraId="0BBE03F1" w14:textId="19895E8A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6F6A7A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6F6A7A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3CC15497" w:rsidR="00BE389A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>U</w:t>
      </w:r>
      <w:r w:rsidR="00A521F1" w:rsidRPr="006F6A7A">
        <w:rPr>
          <w:rFonts w:ascii="Arial" w:hAnsi="Arial" w:cs="Arial"/>
          <w:sz w:val="24"/>
          <w:szCs w:val="24"/>
        </w:rPr>
        <w:t xml:space="preserve">tilizing a robust, cloud-based </w:t>
      </w:r>
      <w:r w:rsidR="005003AF">
        <w:rPr>
          <w:rFonts w:ascii="Arial" w:hAnsi="Arial" w:cs="Arial"/>
          <w:sz w:val="24"/>
          <w:szCs w:val="24"/>
        </w:rPr>
        <w:t xml:space="preserve">School </w:t>
      </w:r>
      <w:r w:rsidR="00A521F1" w:rsidRPr="006F6A7A">
        <w:rPr>
          <w:rFonts w:ascii="Arial" w:hAnsi="Arial" w:cs="Arial"/>
          <w:sz w:val="24"/>
          <w:szCs w:val="24"/>
        </w:rPr>
        <w:t>Management System to enhance administrative efficiency.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6F6A7A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4ACD9B4A" w:rsidR="00B478CC" w:rsidRPr="006F6A7A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Conducting training programs to demonstrate the benefits of improved digital management and streamline the transition process.</w:t>
      </w:r>
    </w:p>
    <w:p w14:paraId="584F8FA8" w14:textId="77777777" w:rsidR="00B478CC" w:rsidRPr="006F6A7A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6F6A7A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6F6A7A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6F6A7A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13BE537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6F6A7A">
        <w:rPr>
          <w:rFonts w:ascii="Arial" w:hAnsi="Arial" w:cs="Arial"/>
          <w:sz w:val="24"/>
          <w:szCs w:val="24"/>
        </w:rPr>
        <w:t xml:space="preserve">one of the best </w:t>
      </w:r>
      <w:r w:rsidRPr="006F6A7A">
        <w:rPr>
          <w:rFonts w:ascii="Arial" w:hAnsi="Arial" w:cs="Arial"/>
          <w:sz w:val="24"/>
          <w:szCs w:val="24"/>
        </w:rPr>
        <w:t xml:space="preserve">supplier of the </w:t>
      </w:r>
      <w:r w:rsidR="00047469" w:rsidRPr="006F6A7A">
        <w:rPr>
          <w:rFonts w:ascii="Arial" w:hAnsi="Arial" w:cs="Arial"/>
          <w:sz w:val="24"/>
          <w:szCs w:val="24"/>
        </w:rPr>
        <w:t xml:space="preserve">said </w:t>
      </w:r>
      <w:r w:rsidRPr="006F6A7A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6F6A7A">
        <w:rPr>
          <w:rFonts w:ascii="Arial" w:hAnsi="Arial" w:cs="Arial"/>
          <w:sz w:val="24"/>
          <w:szCs w:val="24"/>
        </w:rPr>
        <w:t>agencies</w:t>
      </w:r>
      <w:r w:rsidRPr="006F6A7A">
        <w:rPr>
          <w:rFonts w:ascii="Arial" w:hAnsi="Arial" w:cs="Arial"/>
          <w:sz w:val="24"/>
          <w:szCs w:val="24"/>
        </w:rPr>
        <w:t xml:space="preserve"> and success. </w:t>
      </w:r>
      <w:r w:rsidR="001675B6" w:rsidRPr="006F6A7A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educational technology, and a track record of successful partnerships with various educational institutions.</w:t>
      </w:r>
    </w:p>
    <w:p w14:paraId="39E1F40F" w14:textId="77777777" w:rsidR="006D6ACA" w:rsidRPr="006F6A7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63E466CF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Proposing Company is requesting funding from</w:t>
      </w:r>
      <w:r w:rsidR="00167447">
        <w:rPr>
          <w:rFonts w:ascii="Arial" w:hAnsi="Arial" w:cs="Arial"/>
          <w:sz w:val="24"/>
          <w:szCs w:val="24"/>
        </w:rPr>
        <w:t xml:space="preserve"> ALLANDY B. BORJA</w:t>
      </w:r>
      <w:r w:rsidRPr="006F6A7A">
        <w:rPr>
          <w:rFonts w:ascii="Arial" w:hAnsi="Arial" w:cs="Arial"/>
          <w:sz w:val="24"/>
          <w:szCs w:val="24"/>
        </w:rPr>
        <w:t>. Upward Solutions is seeking a mutually beneficial relationship to support both the growth of the</w:t>
      </w:r>
      <w:r w:rsidR="00080AFD" w:rsidRPr="006F6A7A">
        <w:rPr>
          <w:rFonts w:ascii="Arial" w:hAnsi="Arial" w:cs="Arial"/>
          <w:sz w:val="24"/>
          <w:szCs w:val="24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institution</w:t>
      </w:r>
      <w:r w:rsidRPr="006F6A7A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167447">
        <w:rPr>
          <w:rFonts w:ascii="Arial" w:hAnsi="Arial" w:cs="Arial"/>
          <w:sz w:val="24"/>
          <w:szCs w:val="24"/>
        </w:rPr>
        <w:t>ALLANDY B. BORJA.</w:t>
      </w:r>
    </w:p>
    <w:p w14:paraId="4503EB2B" w14:textId="6FDCB7A1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03E22D02" w14:textId="20D5CC1B" w:rsidR="00C42F52" w:rsidRPr="006F6A7A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6F6A7A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269913CC" w:rsidR="00FE681F" w:rsidRPr="006F6A7A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6F6A7A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Our goal is to enhance administrative efficiency, streamline operations, and support digital transformation. </w:t>
      </w:r>
      <w:r w:rsidR="00FE681F" w:rsidRPr="006F6A7A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2F0B67F5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Enhance Administrative Efficiency: Automate tasks such as enrollment, and course scheduling.</w:t>
      </w:r>
    </w:p>
    <w:p w14:paraId="4DF3F1E0" w14:textId="73232AA0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19C957A1" w:rsidR="00FE681F" w:rsidRPr="006F6A7A" w:rsidRDefault="00CC532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Improve Operational Efficiency: Facilitate efficient communication and data exchange.</w:t>
      </w:r>
    </w:p>
    <w:p w14:paraId="6E817B3C" w14:textId="26D76C8A" w:rsidR="00FE681F" w:rsidRPr="006F6A7A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6F6A7A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color w:val="000000"/>
          <w:sz w:val="24"/>
          <w:szCs w:val="24"/>
        </w:rPr>
        <w:t>Sco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726CB518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4A6E7545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A42DFF">
        <w:rPr>
          <w:rStyle w:val="Strong"/>
          <w:rFonts w:ascii="Arial" w:hAnsi="Arial" w:cs="Arial"/>
          <w:b w:val="0"/>
          <w:sz w:val="24"/>
          <w:szCs w:val="24"/>
        </w:rPr>
        <w:t>Assessment:</w:t>
      </w:r>
      <w:r w:rsidRPr="006F6A7A">
        <w:rPr>
          <w:rFonts w:ascii="Arial" w:hAnsi="Arial" w:cs="Arial"/>
          <w:sz w:val="24"/>
          <w:szCs w:val="24"/>
        </w:rPr>
        <w:t xml:space="preserve"> Conduct a comprehensive assessment of current infrastructure and future requirements.</w:t>
      </w:r>
    </w:p>
    <w:p w14:paraId="1F9EB4E9" w14:textId="77777777" w:rsidR="00A610AD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A42DFF">
        <w:rPr>
          <w:rStyle w:val="Strong"/>
          <w:rFonts w:ascii="Arial" w:hAnsi="Arial" w:cs="Arial"/>
          <w:b w:val="0"/>
          <w:sz w:val="24"/>
          <w:szCs w:val="24"/>
        </w:rPr>
        <w:t>Design:</w:t>
      </w:r>
      <w:r w:rsidRPr="006F6A7A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A42DFF">
        <w:rPr>
          <w:rStyle w:val="Strong"/>
          <w:rFonts w:ascii="Arial" w:hAnsi="Arial" w:cs="Arial"/>
          <w:b w:val="0"/>
          <w:sz w:val="24"/>
          <w:szCs w:val="24"/>
        </w:rPr>
        <w:t>Planning:</w:t>
      </w:r>
      <w:r w:rsidRPr="006F6A7A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6F6A7A">
        <w:rPr>
          <w:rFonts w:ascii="Arial" w:hAnsi="Arial" w:cs="Arial"/>
          <w:sz w:val="24"/>
          <w:szCs w:val="24"/>
        </w:rPr>
        <w:t xml:space="preserve">Supply high-quality </w:t>
      </w:r>
      <w:r w:rsidR="0095516F" w:rsidRPr="0033024F">
        <w:rPr>
          <w:rFonts w:ascii="Arial" w:hAnsi="Arial" w:cs="Arial"/>
          <w:sz w:val="24"/>
          <w:szCs w:val="24"/>
        </w:rPr>
        <w:t>computers,</w:t>
      </w:r>
      <w:r w:rsidR="0095516F" w:rsidRPr="006F6A7A">
        <w:rPr>
          <w:rFonts w:ascii="Arial" w:hAnsi="Arial" w:cs="Arial"/>
          <w:sz w:val="24"/>
          <w:szCs w:val="24"/>
        </w:rPr>
        <w:t xml:space="preserve"> and other necessary hardware.</w:t>
      </w:r>
    </w:p>
    <w:p w14:paraId="43A47AE1" w14:textId="3833302F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066682" w:rsidRPr="006F6A7A">
        <w:rPr>
          <w:rFonts w:ascii="Arial" w:hAnsi="Arial" w:cs="Arial"/>
          <w:sz w:val="24"/>
          <w:szCs w:val="24"/>
        </w:rPr>
        <w:t xml:space="preserve">Provide the </w:t>
      </w:r>
      <w:r w:rsidR="0033024F">
        <w:rPr>
          <w:rFonts w:ascii="Arial" w:hAnsi="Arial" w:cs="Arial"/>
          <w:sz w:val="24"/>
          <w:szCs w:val="24"/>
        </w:rPr>
        <w:t>School</w:t>
      </w:r>
      <w:r w:rsidR="00066682" w:rsidRPr="006F6A7A">
        <w:rPr>
          <w:rFonts w:ascii="Arial" w:hAnsi="Arial" w:cs="Arial"/>
          <w:sz w:val="24"/>
          <w:szCs w:val="24"/>
        </w:rPr>
        <w:t xml:space="preserve"> Management System, including modules for administration, finance, curriculum, and student services.</w:t>
      </w:r>
    </w:p>
    <w:p w14:paraId="78AE0FCE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6F6A7A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6F4E0161" w14:textId="1E97E7DE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6F6A7A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6F6A7A" w:rsidRDefault="00FE681F" w:rsidP="00AB6CE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3594E6F6" w14:textId="6231987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User-Friendly Interface: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 intuitive and user-friendly interface accessible on both desktop and mobile devices.</w:t>
      </w:r>
    </w:p>
    <w:p w14:paraId="2C6D3C37" w14:textId="23B338F8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lastRenderedPageBreak/>
        <w:t>Multi-Layered Security: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Robust security measures to protect sensitive data, including encryption and authentication protocols.</w:t>
      </w:r>
    </w:p>
    <w:p w14:paraId="75ABE371" w14:textId="4BF68CE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Customization: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tailored to meet the specific needs and requirements of each </w:t>
      </w:r>
      <w:r w:rsidR="00FA2C90">
        <w:rPr>
          <w:rFonts w:ascii="Arial" w:hAnsi="Arial" w:cs="Arial"/>
          <w:sz w:val="24"/>
          <w:szCs w:val="24"/>
        </w:rPr>
        <w:t>educational institution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10C8640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Scalability: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Designed to accommodate the growth and evolving needs of the institutions.</w:t>
      </w:r>
      <w:r w:rsidRPr="006F6A7A">
        <w:rPr>
          <w:rFonts w:ascii="Arial" w:eastAsia="Times New Roman" w:hAnsi="Arial" w:cs="Arial"/>
          <w:b/>
          <w:bCs/>
          <w:sz w:val="24"/>
          <w:szCs w:val="24"/>
          <w:lang w:val="en-PH" w:eastAsia="en-PH"/>
        </w:rPr>
        <w:t xml:space="preserve"> </w:t>
      </w:r>
    </w:p>
    <w:p w14:paraId="2C61DC17" w14:textId="72B28E9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Integration: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Seamless integration with existing systems including finance, HR, and learning management systems.</w:t>
      </w:r>
    </w:p>
    <w:p w14:paraId="74FD70D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24/7 Support: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Ongoing technical support, training, and maintenance to ensure smooth operation.</w:t>
      </w:r>
    </w:p>
    <w:p w14:paraId="165649AD" w14:textId="59295195" w:rsidR="00FE681F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Cloud-Based Option: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hosted on the cloud for easy accessibility and scalability.</w:t>
      </w:r>
      <w:r w:rsidR="00010548">
        <w:rPr>
          <w:rFonts w:ascii="Arial" w:eastAsia="Times New Roman" w:hAnsi="Arial" w:cs="Arial"/>
          <w:sz w:val="24"/>
          <w:szCs w:val="24"/>
          <w:lang w:val="en-PH" w:eastAsia="en-PH"/>
        </w:rPr>
        <w:br/>
      </w:r>
    </w:p>
    <w:p w14:paraId="6E4F338B" w14:textId="2FCAAB5B" w:rsidR="00FE681F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7F55EB63" w:rsidR="00136F28" w:rsidRPr="006F6A7A" w:rsidRDefault="00010548" w:rsidP="00010548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Productivity: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 productivity by automating administrative tasks and providing reliable access to digital tools. </w:t>
      </w:r>
    </w:p>
    <w:p w14:paraId="36F0276F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Efficiency: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 operational costs through efficient system management and maintenance.</w:t>
      </w:r>
    </w:p>
    <w:p w14:paraId="3CB22414" w14:textId="67B20922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Future-Proofing: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Ensure the system can adapt to future technological changes and demands.</w:t>
      </w:r>
    </w:p>
    <w:p w14:paraId="0954E564" w14:textId="1B0FF340" w:rsidR="00FE681F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User Experience: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Enhance user satisfaction with faster, more reliable access to information and services.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102302" w14:textId="77777777" w:rsidR="00FE681F" w:rsidRPr="006F6A7A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6F6A7A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6F6A7A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7777777" w:rsidR="002910E8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Direct engagement with educational institution administrators to highlight the benefits of improved management and operational efficiency.</w:t>
      </w:r>
    </w:p>
    <w:p w14:paraId="0472C429" w14:textId="778A6BD6" w:rsidR="00C42F52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Demonstration programs to showcase the positive impact of a comprehensive management system on educational outcomes.</w:t>
      </w:r>
    </w:p>
    <w:p w14:paraId="27132AF9" w14:textId="77777777" w:rsidR="00BE389A" w:rsidRPr="006F6A7A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6F6A7A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6F6A7A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6F6A7A" w14:paraId="2877B74F" w14:textId="77777777" w:rsidTr="00EA14F0">
        <w:tc>
          <w:tcPr>
            <w:tcW w:w="840" w:type="dxa"/>
          </w:tcPr>
          <w:p w14:paraId="7897FC12" w14:textId="2C34C9F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6F6A7A" w14:paraId="16234213" w14:textId="77777777" w:rsidTr="00EA14F0">
        <w:tc>
          <w:tcPr>
            <w:tcW w:w="840" w:type="dxa"/>
          </w:tcPr>
          <w:p w14:paraId="13C01DAE" w14:textId="53903EEC" w:rsidR="002226F2" w:rsidRPr="006F6A7A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58290C32" w:rsidR="002226F2" w:rsidRPr="006F6A7A" w:rsidRDefault="001E3B9E" w:rsidP="001E3B9E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School Management System</w:t>
            </w:r>
          </w:p>
        </w:tc>
        <w:tc>
          <w:tcPr>
            <w:tcW w:w="1284" w:type="dxa"/>
          </w:tcPr>
          <w:p w14:paraId="5389EFC8" w14:textId="3BD4B68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6F6A7A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6F6A7A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6F6A7A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0D50B8B3" w14:textId="77777777" w:rsidR="008C291D" w:rsidRPr="006F6A7A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11D6">
        <w:rPr>
          <w:rFonts w:ascii="Arial" w:hAnsi="Arial" w:cs="Arial"/>
          <w:sz w:val="24"/>
          <w:szCs w:val="24"/>
        </w:rPr>
        <w:t>70%</w:t>
      </w:r>
      <w:r w:rsidRPr="006F6A7A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11D6">
        <w:rPr>
          <w:rFonts w:ascii="Arial" w:hAnsi="Arial" w:cs="Arial"/>
          <w:sz w:val="24"/>
          <w:szCs w:val="24"/>
        </w:rPr>
        <w:lastRenderedPageBreak/>
        <w:t>30%</w:t>
      </w:r>
      <w:r w:rsidRPr="006F6A7A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6F6A7A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6F6A7A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635ABD9F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</w:t>
      </w:r>
      <w:r w:rsidR="00B66AAA" w:rsidRPr="006F6A7A">
        <w:rPr>
          <w:rFonts w:ascii="Arial" w:hAnsi="Arial" w:cs="Arial"/>
          <w:sz w:val="24"/>
          <w:szCs w:val="24"/>
        </w:rPr>
        <w:t xml:space="preserve">Project </w:t>
      </w:r>
      <w:r w:rsidRPr="006F6A7A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6F6A7A">
        <w:rPr>
          <w:rFonts w:ascii="Arial" w:hAnsi="Arial" w:cs="Arial"/>
          <w:sz w:val="24"/>
          <w:szCs w:val="24"/>
        </w:rPr>
        <w:t xml:space="preserve"> </w:t>
      </w:r>
      <w:r w:rsidR="00B47E7A">
        <w:rPr>
          <w:rFonts w:ascii="Arial" w:hAnsi="Arial" w:cs="Arial"/>
          <w:sz w:val="24"/>
          <w:szCs w:val="24"/>
        </w:rPr>
        <w:t>Larap</w:t>
      </w:r>
      <w:r w:rsidR="00D95EE3" w:rsidRPr="006F6A7A">
        <w:rPr>
          <w:rFonts w:ascii="Arial" w:hAnsi="Arial" w:cs="Arial"/>
          <w:sz w:val="24"/>
          <w:szCs w:val="24"/>
        </w:rPr>
        <w:t xml:space="preserve"> National High School</w:t>
      </w:r>
      <w:r w:rsidR="000631A4" w:rsidRPr="006F6A7A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6F6A7A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6F6A7A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F0C93F" w:rsidR="00196F71" w:rsidRPr="006F6A7A" w:rsidRDefault="00196F71" w:rsidP="00873B4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73B4E">
              <w:rPr>
                <w:rFonts w:ascii="Arial" w:hAnsi="Arial" w:cs="Arial"/>
                <w:sz w:val="24"/>
                <w:szCs w:val="24"/>
              </w:rPr>
              <w:t>School Management System</w:t>
            </w:r>
            <w:bookmarkStart w:id="0" w:name="_GoBack"/>
            <w:bookmarkEnd w:id="0"/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567170B2" w:rsidR="00196F71" w:rsidRPr="006F6A7A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A85327" w:rsidRPr="006F6A7A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6F6A7A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6F6A7A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6F6A7A">
              <w:rPr>
                <w:rFonts w:ascii="Arial" w:hAnsi="Arial" w:cs="Arial"/>
                <w:sz w:val="24"/>
                <w:szCs w:val="24"/>
              </w:rPr>
              <w:t>3</w:t>
            </w:r>
            <w:r w:rsidRPr="006F6A7A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6F6A7A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IN WITNESS WHEREOF</w:t>
      </w:r>
      <w:r w:rsidRPr="006F6A7A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15B201E9" w14:textId="6DE85E4C" w:rsidR="00C42F52" w:rsidRPr="006F6A7A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6F6A7A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6F6A7A" w14:paraId="414825C4" w14:textId="77777777" w:rsidTr="004D36BE">
        <w:tc>
          <w:tcPr>
            <w:tcW w:w="4510" w:type="dxa"/>
          </w:tcPr>
          <w:p w14:paraId="2AAEF2A5" w14:textId="0262781A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51119450" w:rsidR="004D36BE" w:rsidRPr="006F6A7A" w:rsidRDefault="00297384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Larap</w:t>
            </w:r>
            <w:r w:rsidR="0012383C" w:rsidRPr="006F6A7A">
              <w:rPr>
                <w:rFonts w:ascii="Arial" w:hAnsi="Arial" w:cs="Arial"/>
                <w:b/>
                <w:sz w:val="24"/>
                <w:szCs w:val="24"/>
              </w:rPr>
              <w:t xml:space="preserve"> National High School</w:t>
            </w:r>
          </w:p>
        </w:tc>
      </w:tr>
      <w:tr w:rsidR="004D36BE" w:rsidRPr="006F6A7A" w14:paraId="661D5D12" w14:textId="77777777" w:rsidTr="004D36BE">
        <w:tc>
          <w:tcPr>
            <w:tcW w:w="4510" w:type="dxa"/>
          </w:tcPr>
          <w:p w14:paraId="39E4DF08" w14:textId="16A628C2" w:rsidR="001D35F7" w:rsidRPr="006F6A7A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6F6A7A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6F6A7A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6F6A7A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6F6A7A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6F6A7A" w14:paraId="54F4C6CD" w14:textId="77777777" w:rsidTr="004D36BE">
        <w:tc>
          <w:tcPr>
            <w:tcW w:w="4510" w:type="dxa"/>
          </w:tcPr>
          <w:p w14:paraId="0F8859A7" w14:textId="2F8DF868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6F6A7A" w14:paraId="0185F542" w14:textId="77777777" w:rsidTr="004D36BE">
        <w:tc>
          <w:tcPr>
            <w:tcW w:w="4510" w:type="dxa"/>
          </w:tcPr>
          <w:p w14:paraId="4D7B8A34" w14:textId="25F52472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E2469B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DA7B55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50928F" w14:textId="77777777" w:rsidR="00E2469B" w:rsidRDefault="00E2469B" w:rsidP="00231A0C">
      <w:r>
        <w:separator/>
      </w:r>
    </w:p>
  </w:endnote>
  <w:endnote w:type="continuationSeparator" w:id="0">
    <w:p w14:paraId="2A438C64" w14:textId="77777777" w:rsidR="00E2469B" w:rsidRDefault="00E2469B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E2469B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C42F52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5649CB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hyperlink r:id="rId2">
                      <w:r w:rsidR="00C42F52" w:rsidRPr="00DD23A2">
                        <w:rPr>
                          <w:b/>
                          <w:color w:val="004AAC"/>
                          <w:spacing w:val="-2"/>
                          <w:w w:val="105"/>
                          <w:sz w:val="16"/>
                          <w:szCs w:val="16"/>
                        </w:rPr>
                        <w:t>ken@usi.digital</w:t>
                      </w:r>
                    </w:hyperlink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Subd. </w:t>
                    </w:r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Rawis, Legazpi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E60A87" w14:textId="77777777" w:rsidR="00E2469B" w:rsidRDefault="00E2469B" w:rsidP="00231A0C">
      <w:r>
        <w:separator/>
      </w:r>
    </w:p>
  </w:footnote>
  <w:footnote w:type="continuationSeparator" w:id="0">
    <w:p w14:paraId="0C12C9D4" w14:textId="77777777" w:rsidR="00E2469B" w:rsidRDefault="00E2469B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10548"/>
    <w:rsid w:val="00047469"/>
    <w:rsid w:val="000615DE"/>
    <w:rsid w:val="000631A4"/>
    <w:rsid w:val="00066682"/>
    <w:rsid w:val="00080AFD"/>
    <w:rsid w:val="00082518"/>
    <w:rsid w:val="000E5ADB"/>
    <w:rsid w:val="000E702A"/>
    <w:rsid w:val="00104871"/>
    <w:rsid w:val="00116702"/>
    <w:rsid w:val="0012383C"/>
    <w:rsid w:val="00136F28"/>
    <w:rsid w:val="001501D4"/>
    <w:rsid w:val="001651B5"/>
    <w:rsid w:val="00167447"/>
    <w:rsid w:val="001675B6"/>
    <w:rsid w:val="00196F71"/>
    <w:rsid w:val="001C1D7F"/>
    <w:rsid w:val="001D35F7"/>
    <w:rsid w:val="001D46AF"/>
    <w:rsid w:val="001E3B9E"/>
    <w:rsid w:val="001E5B7D"/>
    <w:rsid w:val="00207736"/>
    <w:rsid w:val="002226F2"/>
    <w:rsid w:val="002311D6"/>
    <w:rsid w:val="00231A0C"/>
    <w:rsid w:val="00243787"/>
    <w:rsid w:val="002523DC"/>
    <w:rsid w:val="00286D4C"/>
    <w:rsid w:val="002910E8"/>
    <w:rsid w:val="00297384"/>
    <w:rsid w:val="002F2E01"/>
    <w:rsid w:val="002F7CE5"/>
    <w:rsid w:val="0033024F"/>
    <w:rsid w:val="003401A0"/>
    <w:rsid w:val="003548F3"/>
    <w:rsid w:val="00372A43"/>
    <w:rsid w:val="00377B06"/>
    <w:rsid w:val="00385FDB"/>
    <w:rsid w:val="00390DBE"/>
    <w:rsid w:val="003B56A1"/>
    <w:rsid w:val="003C4E61"/>
    <w:rsid w:val="003C7951"/>
    <w:rsid w:val="003D2C50"/>
    <w:rsid w:val="00410D1E"/>
    <w:rsid w:val="00462A8A"/>
    <w:rsid w:val="00470A2F"/>
    <w:rsid w:val="004A1E12"/>
    <w:rsid w:val="004D36BE"/>
    <w:rsid w:val="004D4DC6"/>
    <w:rsid w:val="004D5C61"/>
    <w:rsid w:val="004E020A"/>
    <w:rsid w:val="005003AF"/>
    <w:rsid w:val="00507B83"/>
    <w:rsid w:val="0051717E"/>
    <w:rsid w:val="005468CA"/>
    <w:rsid w:val="005649CB"/>
    <w:rsid w:val="00574150"/>
    <w:rsid w:val="005B1049"/>
    <w:rsid w:val="0066730D"/>
    <w:rsid w:val="006871DD"/>
    <w:rsid w:val="006D6ACA"/>
    <w:rsid w:val="006F6A7A"/>
    <w:rsid w:val="00706687"/>
    <w:rsid w:val="00727DA7"/>
    <w:rsid w:val="00763B62"/>
    <w:rsid w:val="00776F03"/>
    <w:rsid w:val="007856D3"/>
    <w:rsid w:val="00827E42"/>
    <w:rsid w:val="008469B3"/>
    <w:rsid w:val="00872ECB"/>
    <w:rsid w:val="00873B4E"/>
    <w:rsid w:val="0087737A"/>
    <w:rsid w:val="008A4744"/>
    <w:rsid w:val="008B135F"/>
    <w:rsid w:val="008C0C8E"/>
    <w:rsid w:val="008C291D"/>
    <w:rsid w:val="008C617E"/>
    <w:rsid w:val="008E3A3A"/>
    <w:rsid w:val="00931647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42DFF"/>
    <w:rsid w:val="00A521F1"/>
    <w:rsid w:val="00A610AD"/>
    <w:rsid w:val="00A61490"/>
    <w:rsid w:val="00A85327"/>
    <w:rsid w:val="00A97142"/>
    <w:rsid w:val="00AB6CEF"/>
    <w:rsid w:val="00AC0D8D"/>
    <w:rsid w:val="00AC0E10"/>
    <w:rsid w:val="00AC2AF7"/>
    <w:rsid w:val="00AD083C"/>
    <w:rsid w:val="00B230BF"/>
    <w:rsid w:val="00B478CC"/>
    <w:rsid w:val="00B47E7A"/>
    <w:rsid w:val="00B66AAA"/>
    <w:rsid w:val="00B958C2"/>
    <w:rsid w:val="00BB74D1"/>
    <w:rsid w:val="00BD02BA"/>
    <w:rsid w:val="00BE23D8"/>
    <w:rsid w:val="00BE389A"/>
    <w:rsid w:val="00BE51ED"/>
    <w:rsid w:val="00C13A7F"/>
    <w:rsid w:val="00C26CD6"/>
    <w:rsid w:val="00C313BE"/>
    <w:rsid w:val="00C42F52"/>
    <w:rsid w:val="00C43091"/>
    <w:rsid w:val="00C51E66"/>
    <w:rsid w:val="00C95EF7"/>
    <w:rsid w:val="00C96614"/>
    <w:rsid w:val="00CC5322"/>
    <w:rsid w:val="00CE0957"/>
    <w:rsid w:val="00CE28CB"/>
    <w:rsid w:val="00CE693D"/>
    <w:rsid w:val="00CF094C"/>
    <w:rsid w:val="00D24350"/>
    <w:rsid w:val="00D66475"/>
    <w:rsid w:val="00D741AE"/>
    <w:rsid w:val="00D8659B"/>
    <w:rsid w:val="00D95EE3"/>
    <w:rsid w:val="00DA7B55"/>
    <w:rsid w:val="00DD23A2"/>
    <w:rsid w:val="00DE7313"/>
    <w:rsid w:val="00E2469B"/>
    <w:rsid w:val="00E26D61"/>
    <w:rsid w:val="00E33456"/>
    <w:rsid w:val="00EA14F0"/>
    <w:rsid w:val="00EA6849"/>
    <w:rsid w:val="00ED52A7"/>
    <w:rsid w:val="00EE0B45"/>
    <w:rsid w:val="00F024A8"/>
    <w:rsid w:val="00F10BD7"/>
    <w:rsid w:val="00F332DF"/>
    <w:rsid w:val="00F501E2"/>
    <w:rsid w:val="00F61933"/>
    <w:rsid w:val="00F70DE6"/>
    <w:rsid w:val="00F9068E"/>
    <w:rsid w:val="00FA2C90"/>
    <w:rsid w:val="00FB0E5C"/>
    <w:rsid w:val="00FC23C2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7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hyperlink" Target="mailto:ken@usi.digital" TargetMode="External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5" Type="http://schemas.openxmlformats.org/officeDocument/2006/relationships/image" Target="media/image19.png"/><Relationship Id="rId10" Type="http://schemas.openxmlformats.org/officeDocument/2006/relationships/image" Target="media/image22.png"/><Relationship Id="rId4" Type="http://schemas.openxmlformats.org/officeDocument/2006/relationships/image" Target="media/image18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7E119E-E32B-457D-A139-D6AC35A75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6</Pages>
  <Words>1024</Words>
  <Characters>5840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6851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104</cp:revision>
  <dcterms:created xsi:type="dcterms:W3CDTF">2024-06-25T19:54:00Z</dcterms:created>
  <dcterms:modified xsi:type="dcterms:W3CDTF">2024-06-30T07:11:00Z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